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AB3" w:rsidRPr="000A4AB3" w:rsidRDefault="00B826B4" w:rsidP="000A4AB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  <w:proofErr w:type="gramStart"/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童向民</w:t>
      </w:r>
      <w:proofErr w:type="gramEnd"/>
      <w:r w:rsidR="000A4AB3" w:rsidRPr="000A4AB3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博士</w:t>
      </w:r>
    </w:p>
    <w:p w:rsidR="000A4AB3" w:rsidRPr="000A4AB3" w:rsidRDefault="00B826B4" w:rsidP="000A4AB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  <w:proofErr w:type="spellStart"/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Xiangmin</w:t>
      </w:r>
      <w:proofErr w:type="spellEnd"/>
      <w:r w:rsidR="000A4AB3" w:rsidRPr="000A4AB3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Tong</w:t>
      </w:r>
      <w:r w:rsidR="000A4AB3" w:rsidRPr="000A4AB3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, Ph.D.</w:t>
      </w:r>
    </w:p>
    <w:p w:rsidR="009A14B5" w:rsidRDefault="000A4AB3" w:rsidP="000A4AB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9DAB"/>
          <w:kern w:val="0"/>
          <w:sz w:val="24"/>
          <w:szCs w:val="24"/>
        </w:rPr>
      </w:pPr>
      <w:r w:rsidRPr="000A4AB3">
        <w:rPr>
          <w:rFonts w:ascii="宋体" w:eastAsia="宋体" w:hAnsi="宋体" w:cs="宋体"/>
          <w:color w:val="009DAB"/>
          <w:kern w:val="0"/>
          <w:sz w:val="24"/>
          <w:szCs w:val="24"/>
        </w:rPr>
        <w:t>医学院</w:t>
      </w:r>
      <w:r>
        <w:rPr>
          <w:rFonts w:ascii="宋体" w:eastAsia="宋体" w:hAnsi="宋体" w:cs="宋体" w:hint="eastAsia"/>
          <w:color w:val="009DAB"/>
          <w:kern w:val="0"/>
          <w:sz w:val="24"/>
          <w:szCs w:val="24"/>
        </w:rPr>
        <w:t>附属杭州市第一人民医院</w:t>
      </w:r>
      <w:r w:rsidR="009A14B5">
        <w:rPr>
          <w:rFonts w:ascii="宋体" w:eastAsia="宋体" w:hAnsi="宋体" w:cs="宋体" w:hint="eastAsia"/>
          <w:color w:val="009DAB"/>
          <w:kern w:val="0"/>
          <w:sz w:val="24"/>
          <w:szCs w:val="24"/>
        </w:rPr>
        <w:t>/生命科学院</w:t>
      </w:r>
    </w:p>
    <w:p w:rsidR="000A4AB3" w:rsidRPr="000A4AB3" w:rsidRDefault="00B826B4" w:rsidP="000A4AB3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血液</w:t>
      </w:r>
      <w:r w:rsidR="007165B1">
        <w:rPr>
          <w:rFonts w:ascii="宋体" w:eastAsia="宋体" w:hAnsi="宋体" w:cs="宋体"/>
          <w:color w:val="000000"/>
          <w:kern w:val="0"/>
          <w:sz w:val="24"/>
          <w:szCs w:val="24"/>
        </w:rPr>
        <w:t>内科</w:t>
      </w:r>
    </w:p>
    <w:p w:rsidR="000A4AB3" w:rsidRPr="000A4AB3" w:rsidRDefault="000A4AB3" w:rsidP="000A4AB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  <w:u w:val="single"/>
        </w:rPr>
      </w:pPr>
      <w:r w:rsidRPr="000A4AB3">
        <w:rPr>
          <w:rFonts w:ascii="宋体" w:eastAsia="宋体" w:hAnsi="宋体" w:cs="宋体"/>
          <w:b/>
          <w:bCs/>
          <w:color w:val="000000"/>
          <w:kern w:val="0"/>
          <w:sz w:val="24"/>
          <w:szCs w:val="24"/>
          <w:u w:val="single"/>
        </w:rPr>
        <w:t>联系</w:t>
      </w:r>
    </w:p>
    <w:p w:rsidR="000A4AB3" w:rsidRPr="000A4AB3" w:rsidRDefault="000A4AB3" w:rsidP="000A4AB3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A4AB3">
        <w:rPr>
          <w:rFonts w:ascii="宋体" w:eastAsia="宋体" w:hAnsi="宋体" w:cs="宋体"/>
          <w:color w:val="000000"/>
          <w:kern w:val="0"/>
          <w:sz w:val="24"/>
          <w:szCs w:val="24"/>
        </w:rPr>
        <w:t>邮箱:</w:t>
      </w:r>
      <w:r w:rsidR="00A1711E" w:rsidRPr="00A1711E">
        <w:t xml:space="preserve"> </w:t>
      </w:r>
      <w:r w:rsidR="00A1711E" w:rsidRPr="00A1711E">
        <w:rPr>
          <w:rFonts w:ascii="宋体" w:eastAsia="宋体" w:hAnsi="宋体" w:cs="宋体"/>
          <w:color w:val="000000"/>
          <w:kern w:val="0"/>
          <w:sz w:val="24"/>
          <w:szCs w:val="24"/>
        </w:rPr>
        <w:t>tongxiangmin@163.com</w:t>
      </w:r>
    </w:p>
    <w:p w:rsidR="000A4AB3" w:rsidRDefault="000A4AB3" w:rsidP="000A4AB3">
      <w:pPr>
        <w:widowControl/>
        <w:jc w:val="left"/>
        <w:textAlignment w:val="top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A45FDD" w:rsidRDefault="00445B6F" w:rsidP="000A4AB3">
      <w:pPr>
        <w:widowControl/>
        <w:jc w:val="left"/>
        <w:textAlignment w:val="top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noProof/>
        </w:rPr>
        <w:drawing>
          <wp:inline distT="0" distB="0" distL="0" distR="0">
            <wp:extent cx="2889504" cy="4331945"/>
            <wp:effectExtent l="0" t="0" r="6350" b="0"/>
            <wp:docPr id="1" name="图片 1" descr="https://www.hz-hospital.com/upload/image/202311/5COSHJn6vjhCKssqqvXOchd3YMXd6bhsemLbBr8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hz-hospital.com/upload/image/202311/5COSHJn6vjhCKssqqvXOchd3YMXd6bhsemLbBr8z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229" cy="4334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FDD" w:rsidRPr="000A4AB3" w:rsidRDefault="00A45FDD" w:rsidP="000A4AB3">
      <w:pPr>
        <w:widowControl/>
        <w:jc w:val="left"/>
        <w:textAlignment w:val="top"/>
        <w:rPr>
          <w:rFonts w:ascii="宋体" w:eastAsia="宋体" w:hAnsi="宋体" w:cs="宋体"/>
          <w:kern w:val="0"/>
          <w:sz w:val="24"/>
          <w:szCs w:val="24"/>
        </w:rPr>
      </w:pPr>
    </w:p>
    <w:p w:rsidR="000A4AB3" w:rsidRPr="003252DF" w:rsidRDefault="000A4AB3" w:rsidP="000A4AB3">
      <w:pPr>
        <w:widowControl/>
        <w:rPr>
          <w:rFonts w:ascii="Calibri" w:eastAsia="宋体" w:hAnsi="Calibri" w:cs="Calibri"/>
          <w:b/>
          <w:bCs/>
          <w:color w:val="009DAB"/>
          <w:kern w:val="0"/>
          <w:szCs w:val="21"/>
        </w:rPr>
      </w:pPr>
      <w:r w:rsidRPr="003252DF">
        <w:rPr>
          <w:rFonts w:ascii="宋体" w:eastAsia="宋体" w:hAnsi="宋体" w:cs="Calibri" w:hint="eastAsia"/>
          <w:b/>
          <w:bCs/>
          <w:color w:val="009DAB"/>
          <w:kern w:val="0"/>
          <w:szCs w:val="21"/>
        </w:rPr>
        <w:t>个人简介</w:t>
      </w:r>
    </w:p>
    <w:p w:rsidR="000A4AB3" w:rsidRPr="003252DF" w:rsidRDefault="007165B1" w:rsidP="007165B1">
      <w:pPr>
        <w:widowControl/>
        <w:spacing w:line="360" w:lineRule="auto"/>
        <w:rPr>
          <w:rFonts w:ascii="Calibri" w:eastAsia="宋体" w:hAnsi="Calibri" w:cs="Calibri"/>
          <w:kern w:val="0"/>
          <w:szCs w:val="21"/>
        </w:rPr>
      </w:pPr>
      <w:proofErr w:type="gramStart"/>
      <w:r>
        <w:rPr>
          <w:rFonts w:ascii="宋体" w:eastAsia="宋体" w:hAnsi="宋体" w:cs="Calibri" w:hint="eastAsia"/>
          <w:kern w:val="0"/>
          <w:szCs w:val="21"/>
        </w:rPr>
        <w:t>童向民</w:t>
      </w:r>
      <w:proofErr w:type="gramEnd"/>
      <w:r w:rsidRPr="003252DF">
        <w:rPr>
          <w:rFonts w:ascii="宋体" w:eastAsia="宋体" w:hAnsi="宋体" w:cs="Calibri" w:hint="eastAsia"/>
          <w:kern w:val="0"/>
          <w:szCs w:val="21"/>
        </w:rPr>
        <w:t>，</w:t>
      </w:r>
      <w:r w:rsidRPr="003252DF">
        <w:rPr>
          <w:rFonts w:ascii="Calibri" w:eastAsia="宋体" w:hAnsi="Calibri" w:cs="Calibri" w:hint="eastAsia"/>
          <w:kern w:val="0"/>
          <w:szCs w:val="21"/>
        </w:rPr>
        <w:t>医学博士，</w:t>
      </w:r>
      <w:r w:rsidRPr="007165B1">
        <w:rPr>
          <w:rFonts w:ascii="Calibri" w:eastAsia="宋体" w:hAnsi="Calibri" w:cs="Calibri" w:hint="eastAsia"/>
          <w:kern w:val="0"/>
          <w:szCs w:val="21"/>
        </w:rPr>
        <w:t>教授、血液科主任医</w:t>
      </w:r>
      <w:r w:rsidR="00445B6F">
        <w:rPr>
          <w:rFonts w:ascii="Calibri" w:eastAsia="宋体" w:hAnsi="Calibri" w:cs="Calibri" w:hint="eastAsia"/>
          <w:kern w:val="0"/>
          <w:szCs w:val="21"/>
        </w:rPr>
        <w:t>师，博士生导师，德国基尔大学博士后。杭州市第一人民医院党委书记，</w:t>
      </w:r>
      <w:r w:rsidR="00445B6F" w:rsidRPr="00445B6F">
        <w:rPr>
          <w:rFonts w:ascii="Calibri" w:eastAsia="宋体" w:hAnsi="Calibri" w:cs="Calibri" w:hint="eastAsia"/>
          <w:kern w:val="0"/>
          <w:szCs w:val="21"/>
        </w:rPr>
        <w:t>浙江省抗击疫情先进个人</w:t>
      </w:r>
      <w:r w:rsidR="00445B6F">
        <w:rPr>
          <w:rFonts w:ascii="Calibri" w:eastAsia="宋体" w:hAnsi="Calibri" w:cs="Calibri" w:hint="eastAsia"/>
          <w:kern w:val="0"/>
          <w:szCs w:val="21"/>
        </w:rPr>
        <w:t>，</w:t>
      </w:r>
      <w:r w:rsidRPr="007165B1">
        <w:rPr>
          <w:rFonts w:ascii="Calibri" w:eastAsia="宋体" w:hAnsi="Calibri" w:cs="Calibri" w:hint="eastAsia"/>
          <w:kern w:val="0"/>
          <w:szCs w:val="21"/>
        </w:rPr>
        <w:t>国家百千万人才，国家突出贡献中青年专家，享受国务院特殊津贴，浙江省万人计划科技创新领军人才，浙江省高层次卫生创新人才，浙江省</w:t>
      </w:r>
      <w:r w:rsidRPr="007165B1">
        <w:rPr>
          <w:rFonts w:ascii="Calibri" w:eastAsia="宋体" w:hAnsi="Calibri" w:cs="Calibri" w:hint="eastAsia"/>
          <w:kern w:val="0"/>
          <w:szCs w:val="21"/>
        </w:rPr>
        <w:t>151</w:t>
      </w:r>
      <w:r w:rsidRPr="007165B1">
        <w:rPr>
          <w:rFonts w:ascii="Calibri" w:eastAsia="宋体" w:hAnsi="Calibri" w:cs="Calibri" w:hint="eastAsia"/>
          <w:kern w:val="0"/>
          <w:szCs w:val="21"/>
        </w:rPr>
        <w:t>第一层次人才。</w:t>
      </w:r>
      <w:r w:rsidRPr="007165B1">
        <w:rPr>
          <w:rFonts w:ascii="Calibri" w:eastAsia="宋体" w:hAnsi="Calibri" w:cs="Calibri" w:hint="eastAsia"/>
          <w:kern w:val="0"/>
          <w:szCs w:val="21"/>
        </w:rPr>
        <w:t xml:space="preserve"> </w:t>
      </w:r>
      <w:r w:rsidRPr="007165B1">
        <w:rPr>
          <w:rFonts w:ascii="Calibri" w:eastAsia="宋体" w:hAnsi="Calibri" w:cs="Calibri" w:hint="eastAsia"/>
          <w:kern w:val="0"/>
          <w:szCs w:val="21"/>
        </w:rPr>
        <w:t>在血液病专业上有较好的声誉，担任浙江省医师协会副会长，浙江省中西医结合血液分会副主任委员，浙江省医学会精准医学分会候任主任委员等。</w:t>
      </w:r>
    </w:p>
    <w:p w:rsidR="000A4AB3" w:rsidRPr="003252DF" w:rsidRDefault="000A4AB3" w:rsidP="003252DF">
      <w:pPr>
        <w:widowControl/>
        <w:spacing w:line="360" w:lineRule="auto"/>
        <w:rPr>
          <w:rFonts w:ascii="Calibri" w:eastAsia="宋体" w:hAnsi="Calibri" w:cs="Calibri"/>
          <w:kern w:val="0"/>
          <w:szCs w:val="21"/>
        </w:rPr>
      </w:pPr>
    </w:p>
    <w:p w:rsidR="000A4AB3" w:rsidRPr="003252DF" w:rsidRDefault="000A4AB3" w:rsidP="003252DF">
      <w:pPr>
        <w:widowControl/>
        <w:spacing w:line="360" w:lineRule="auto"/>
        <w:rPr>
          <w:rFonts w:ascii="Calibri" w:eastAsia="宋体" w:hAnsi="Calibri" w:cs="Calibri"/>
          <w:b/>
          <w:bCs/>
          <w:color w:val="009DAB"/>
          <w:kern w:val="0"/>
          <w:szCs w:val="21"/>
        </w:rPr>
      </w:pPr>
      <w:r w:rsidRPr="003252DF">
        <w:rPr>
          <w:rFonts w:ascii="宋体" w:eastAsia="宋体" w:hAnsi="宋体" w:cs="Calibri" w:hint="eastAsia"/>
          <w:b/>
          <w:bCs/>
          <w:color w:val="009DAB"/>
          <w:kern w:val="0"/>
          <w:szCs w:val="21"/>
        </w:rPr>
        <w:lastRenderedPageBreak/>
        <w:t>学术成果及研究方向</w:t>
      </w:r>
    </w:p>
    <w:p w:rsidR="00E21132" w:rsidRPr="003252DF" w:rsidRDefault="00867325" w:rsidP="00C4725D">
      <w:pPr>
        <w:widowControl/>
        <w:spacing w:line="360" w:lineRule="auto"/>
        <w:rPr>
          <w:rFonts w:ascii="Calibri" w:eastAsia="宋体" w:hAnsi="Calibri" w:cs="Calibri"/>
          <w:kern w:val="0"/>
          <w:szCs w:val="21"/>
        </w:rPr>
      </w:pPr>
      <w:r>
        <w:rPr>
          <w:rFonts w:hint="eastAsia"/>
          <w:szCs w:val="21"/>
        </w:rPr>
        <w:t>擅长</w:t>
      </w:r>
      <w:r w:rsidRPr="00F80074">
        <w:rPr>
          <w:rFonts w:hint="eastAsia"/>
          <w:szCs w:val="21"/>
        </w:rPr>
        <w:t>贫血，白细胞减少和血小板减少等疾病的骨髓诊断，对白血病、淋巴瘤、多发性骨髓瘤等恶性血液病的诊断有丰富经验，</w:t>
      </w:r>
      <w:r w:rsidRPr="009D47DD">
        <w:rPr>
          <w:rFonts w:hint="eastAsia"/>
          <w:szCs w:val="21"/>
        </w:rPr>
        <w:t>在血液病专业上有较好的声誉</w:t>
      </w:r>
      <w:r>
        <w:rPr>
          <w:rFonts w:hint="eastAsia"/>
          <w:szCs w:val="21"/>
        </w:rPr>
        <w:t>。</w:t>
      </w:r>
      <w:r w:rsidR="007165B1" w:rsidRPr="007165B1">
        <w:rPr>
          <w:rFonts w:ascii="Calibri" w:eastAsia="宋体" w:hAnsi="Calibri" w:cs="Calibri" w:hint="eastAsia"/>
          <w:kern w:val="0"/>
          <w:szCs w:val="21"/>
        </w:rPr>
        <w:t>作为项目主持人承担国家新药重大专项首席科学家，国家自然科学基金</w:t>
      </w:r>
      <w:r w:rsidR="007165B1" w:rsidRPr="007165B1">
        <w:rPr>
          <w:rFonts w:ascii="Calibri" w:eastAsia="宋体" w:hAnsi="Calibri" w:cs="Calibri" w:hint="eastAsia"/>
          <w:kern w:val="0"/>
          <w:szCs w:val="21"/>
        </w:rPr>
        <w:t>3</w:t>
      </w:r>
      <w:r w:rsidR="007165B1" w:rsidRPr="007165B1">
        <w:rPr>
          <w:rFonts w:ascii="Calibri" w:eastAsia="宋体" w:hAnsi="Calibri" w:cs="Calibri" w:hint="eastAsia"/>
          <w:kern w:val="0"/>
          <w:szCs w:val="21"/>
        </w:rPr>
        <w:t>项，省部级重大重点项目</w:t>
      </w:r>
      <w:r w:rsidR="007165B1" w:rsidRPr="007165B1">
        <w:rPr>
          <w:rFonts w:ascii="Calibri" w:eastAsia="宋体" w:hAnsi="Calibri" w:cs="Calibri" w:hint="eastAsia"/>
          <w:kern w:val="0"/>
          <w:szCs w:val="21"/>
        </w:rPr>
        <w:t>10</w:t>
      </w:r>
      <w:r w:rsidR="007165B1" w:rsidRPr="007165B1">
        <w:rPr>
          <w:rFonts w:ascii="Calibri" w:eastAsia="宋体" w:hAnsi="Calibri" w:cs="Calibri" w:hint="eastAsia"/>
          <w:kern w:val="0"/>
          <w:szCs w:val="21"/>
        </w:rPr>
        <w:t>项。在国内外杂志发表论文</w:t>
      </w:r>
      <w:r w:rsidR="007165B1" w:rsidRPr="007165B1">
        <w:rPr>
          <w:rFonts w:ascii="Calibri" w:eastAsia="宋体" w:hAnsi="Calibri" w:cs="Calibri" w:hint="eastAsia"/>
          <w:kern w:val="0"/>
          <w:szCs w:val="21"/>
        </w:rPr>
        <w:t>100</w:t>
      </w:r>
      <w:r w:rsidR="007165B1" w:rsidRPr="007165B1">
        <w:rPr>
          <w:rFonts w:ascii="Calibri" w:eastAsia="宋体" w:hAnsi="Calibri" w:cs="Calibri" w:hint="eastAsia"/>
          <w:kern w:val="0"/>
          <w:szCs w:val="21"/>
        </w:rPr>
        <w:t>余篇，其中作为第一和通讯作者的</w:t>
      </w:r>
      <w:r w:rsidR="007165B1" w:rsidRPr="007165B1">
        <w:rPr>
          <w:rFonts w:ascii="Calibri" w:eastAsia="宋体" w:hAnsi="Calibri" w:cs="Calibri" w:hint="eastAsia"/>
          <w:kern w:val="0"/>
          <w:szCs w:val="21"/>
        </w:rPr>
        <w:t>SCI</w:t>
      </w:r>
      <w:r w:rsidR="007165B1" w:rsidRPr="007165B1">
        <w:rPr>
          <w:rFonts w:ascii="Calibri" w:eastAsia="宋体" w:hAnsi="Calibri" w:cs="Calibri" w:hint="eastAsia"/>
          <w:kern w:val="0"/>
          <w:szCs w:val="21"/>
        </w:rPr>
        <w:t>论文</w:t>
      </w:r>
      <w:r w:rsidR="007165B1" w:rsidRPr="007165B1">
        <w:rPr>
          <w:rFonts w:ascii="Calibri" w:eastAsia="宋体" w:hAnsi="Calibri" w:cs="Calibri" w:hint="eastAsia"/>
          <w:kern w:val="0"/>
          <w:szCs w:val="21"/>
        </w:rPr>
        <w:t>60</w:t>
      </w:r>
      <w:r w:rsidR="007165B1" w:rsidRPr="007165B1">
        <w:rPr>
          <w:rFonts w:ascii="Calibri" w:eastAsia="宋体" w:hAnsi="Calibri" w:cs="Calibri" w:hint="eastAsia"/>
          <w:kern w:val="0"/>
          <w:szCs w:val="21"/>
        </w:rPr>
        <w:t>篇。作为第一人获得省部级科技进步奖二等奖</w:t>
      </w:r>
      <w:r w:rsidR="007165B1" w:rsidRPr="007165B1">
        <w:rPr>
          <w:rFonts w:ascii="Calibri" w:eastAsia="宋体" w:hAnsi="Calibri" w:cs="Calibri" w:hint="eastAsia"/>
          <w:kern w:val="0"/>
          <w:szCs w:val="21"/>
        </w:rPr>
        <w:t>2</w:t>
      </w:r>
      <w:r w:rsidR="007165B1" w:rsidRPr="007165B1">
        <w:rPr>
          <w:rFonts w:ascii="Calibri" w:eastAsia="宋体" w:hAnsi="Calibri" w:cs="Calibri" w:hint="eastAsia"/>
          <w:kern w:val="0"/>
          <w:szCs w:val="21"/>
        </w:rPr>
        <w:t>项，作为主要成员获得国家科技进步二等奖</w:t>
      </w:r>
      <w:r w:rsidR="007165B1" w:rsidRPr="007165B1">
        <w:rPr>
          <w:rFonts w:ascii="Calibri" w:eastAsia="宋体" w:hAnsi="Calibri" w:cs="Calibri" w:hint="eastAsia"/>
          <w:kern w:val="0"/>
          <w:szCs w:val="21"/>
        </w:rPr>
        <w:t>1</w:t>
      </w:r>
      <w:r w:rsidR="007165B1" w:rsidRPr="007165B1">
        <w:rPr>
          <w:rFonts w:ascii="Calibri" w:eastAsia="宋体" w:hAnsi="Calibri" w:cs="Calibri" w:hint="eastAsia"/>
          <w:kern w:val="0"/>
          <w:szCs w:val="21"/>
        </w:rPr>
        <w:t>项，省部级一等奖</w:t>
      </w:r>
      <w:r w:rsidR="007165B1" w:rsidRPr="007165B1">
        <w:rPr>
          <w:rFonts w:ascii="Calibri" w:eastAsia="宋体" w:hAnsi="Calibri" w:cs="Calibri" w:hint="eastAsia"/>
          <w:kern w:val="0"/>
          <w:szCs w:val="21"/>
        </w:rPr>
        <w:t>1</w:t>
      </w:r>
      <w:r w:rsidR="0000380A">
        <w:rPr>
          <w:rFonts w:ascii="Calibri" w:eastAsia="宋体" w:hAnsi="Calibri" w:cs="Calibri" w:hint="eastAsia"/>
          <w:kern w:val="0"/>
          <w:szCs w:val="21"/>
        </w:rPr>
        <w:t>项。为全国医学院校</w:t>
      </w:r>
      <w:proofErr w:type="gramStart"/>
      <w:r w:rsidR="0000380A">
        <w:rPr>
          <w:rFonts w:ascii="Calibri" w:eastAsia="宋体" w:hAnsi="Calibri" w:cs="Calibri" w:hint="eastAsia"/>
          <w:kern w:val="0"/>
          <w:szCs w:val="21"/>
        </w:rPr>
        <w:t>十二</w:t>
      </w:r>
      <w:r w:rsidR="007165B1" w:rsidRPr="007165B1">
        <w:rPr>
          <w:rFonts w:ascii="Calibri" w:eastAsia="宋体" w:hAnsi="Calibri" w:cs="Calibri" w:hint="eastAsia"/>
          <w:kern w:val="0"/>
          <w:szCs w:val="21"/>
        </w:rPr>
        <w:t>五</w:t>
      </w:r>
      <w:proofErr w:type="gramEnd"/>
      <w:r w:rsidR="007165B1" w:rsidRPr="007165B1">
        <w:rPr>
          <w:rFonts w:ascii="Calibri" w:eastAsia="宋体" w:hAnsi="Calibri" w:cs="Calibri" w:hint="eastAsia"/>
          <w:kern w:val="0"/>
          <w:szCs w:val="21"/>
        </w:rPr>
        <w:t>规划教材《临床血液学检验》主编，</w:t>
      </w:r>
      <w:r w:rsidR="0000380A" w:rsidRPr="007165B1">
        <w:rPr>
          <w:rFonts w:ascii="Calibri" w:eastAsia="宋体" w:hAnsi="Calibri" w:cs="Calibri" w:hint="eastAsia"/>
          <w:kern w:val="0"/>
          <w:szCs w:val="21"/>
        </w:rPr>
        <w:t>十三五全国医学院校规划教材人民卫生出版社《血液肿瘤器官系统》整合教材编委</w:t>
      </w:r>
      <w:r w:rsidR="0000380A">
        <w:rPr>
          <w:rFonts w:ascii="Calibri" w:eastAsia="宋体" w:hAnsi="Calibri" w:cs="Calibri" w:hint="eastAsia"/>
          <w:kern w:val="0"/>
          <w:szCs w:val="21"/>
        </w:rPr>
        <w:t>，</w:t>
      </w:r>
      <w:r w:rsidR="0000380A" w:rsidRPr="007165B1">
        <w:rPr>
          <w:rFonts w:ascii="Calibri" w:eastAsia="宋体" w:hAnsi="Calibri" w:cs="Calibri" w:hint="eastAsia"/>
          <w:kern w:val="0"/>
          <w:szCs w:val="21"/>
        </w:rPr>
        <w:t>十三五全国医学院校规划教材科学出版社《诊断学》教材编委</w:t>
      </w:r>
      <w:r w:rsidR="007165B1" w:rsidRPr="007165B1">
        <w:rPr>
          <w:rFonts w:ascii="Calibri" w:eastAsia="宋体" w:hAnsi="Calibri" w:cs="Calibri" w:hint="eastAsia"/>
          <w:kern w:val="0"/>
          <w:szCs w:val="21"/>
        </w:rPr>
        <w:t>。授权国家发明专利</w:t>
      </w:r>
      <w:r w:rsidR="007165B1" w:rsidRPr="007165B1">
        <w:rPr>
          <w:rFonts w:ascii="Calibri" w:eastAsia="宋体" w:hAnsi="Calibri" w:cs="Calibri" w:hint="eastAsia"/>
          <w:kern w:val="0"/>
          <w:szCs w:val="21"/>
        </w:rPr>
        <w:t>2</w:t>
      </w:r>
      <w:r w:rsidR="007165B1" w:rsidRPr="007165B1">
        <w:rPr>
          <w:rFonts w:ascii="Calibri" w:eastAsia="宋体" w:hAnsi="Calibri" w:cs="Calibri" w:hint="eastAsia"/>
          <w:kern w:val="0"/>
          <w:szCs w:val="21"/>
        </w:rPr>
        <w:t>项。担任国家自然科学基金</w:t>
      </w:r>
      <w:r w:rsidR="0000380A">
        <w:rPr>
          <w:rFonts w:ascii="Calibri" w:eastAsia="宋体" w:hAnsi="Calibri" w:cs="Calibri" w:hint="eastAsia"/>
          <w:kern w:val="0"/>
          <w:szCs w:val="21"/>
        </w:rPr>
        <w:t>、</w:t>
      </w:r>
      <w:r w:rsidR="0000380A" w:rsidRPr="007165B1">
        <w:rPr>
          <w:rFonts w:ascii="Calibri" w:eastAsia="宋体" w:hAnsi="Calibri" w:cs="Calibri" w:hint="eastAsia"/>
          <w:kern w:val="0"/>
          <w:szCs w:val="21"/>
        </w:rPr>
        <w:t>国家科技</w:t>
      </w:r>
      <w:proofErr w:type="gramStart"/>
      <w:r w:rsidR="0000380A" w:rsidRPr="007165B1">
        <w:rPr>
          <w:rFonts w:ascii="Calibri" w:eastAsia="宋体" w:hAnsi="Calibri" w:cs="Calibri" w:hint="eastAsia"/>
          <w:kern w:val="0"/>
          <w:szCs w:val="21"/>
        </w:rPr>
        <w:t>部创新</w:t>
      </w:r>
      <w:proofErr w:type="gramEnd"/>
      <w:r w:rsidR="0000380A" w:rsidRPr="007165B1">
        <w:rPr>
          <w:rFonts w:ascii="Calibri" w:eastAsia="宋体" w:hAnsi="Calibri" w:cs="Calibri" w:hint="eastAsia"/>
          <w:kern w:val="0"/>
          <w:szCs w:val="21"/>
        </w:rPr>
        <w:t>人才</w:t>
      </w:r>
      <w:r w:rsidR="0000380A">
        <w:rPr>
          <w:rFonts w:ascii="Calibri" w:eastAsia="宋体" w:hAnsi="Calibri" w:cs="Calibri" w:hint="eastAsia"/>
          <w:kern w:val="0"/>
          <w:szCs w:val="21"/>
        </w:rPr>
        <w:t>、</w:t>
      </w:r>
      <w:r w:rsidR="007165B1" w:rsidRPr="007165B1">
        <w:rPr>
          <w:rFonts w:ascii="Calibri" w:eastAsia="宋体" w:hAnsi="Calibri" w:cs="Calibri" w:hint="eastAsia"/>
          <w:kern w:val="0"/>
          <w:szCs w:val="21"/>
        </w:rPr>
        <w:t>国家重点研发以及省部级项目评审专家</w:t>
      </w:r>
      <w:r w:rsidR="0000380A">
        <w:rPr>
          <w:rFonts w:ascii="Calibri" w:eastAsia="宋体" w:hAnsi="Calibri" w:cs="Calibri" w:hint="eastAsia"/>
          <w:kern w:val="0"/>
          <w:szCs w:val="21"/>
        </w:rPr>
        <w:t>；担任</w:t>
      </w:r>
      <w:r w:rsidR="007165B1" w:rsidRPr="007165B1">
        <w:rPr>
          <w:rFonts w:ascii="Calibri" w:eastAsia="宋体" w:hAnsi="Calibri" w:cs="Calibri" w:hint="eastAsia"/>
          <w:kern w:val="0"/>
          <w:szCs w:val="21"/>
        </w:rPr>
        <w:t>中华医学会血液学分会实验诊断学组委员</w:t>
      </w:r>
      <w:r w:rsidR="0000380A">
        <w:rPr>
          <w:rFonts w:ascii="Calibri" w:eastAsia="宋体" w:hAnsi="Calibri" w:cs="Calibri" w:hint="eastAsia"/>
          <w:kern w:val="0"/>
          <w:szCs w:val="21"/>
        </w:rPr>
        <w:t>、</w:t>
      </w:r>
      <w:r w:rsidR="007165B1" w:rsidRPr="007165B1">
        <w:rPr>
          <w:rFonts w:ascii="Calibri" w:eastAsia="宋体" w:hAnsi="Calibri" w:cs="Calibri" w:hint="eastAsia"/>
          <w:kern w:val="0"/>
          <w:szCs w:val="21"/>
        </w:rPr>
        <w:t>中华医学会血液学分会全国青年委员</w:t>
      </w:r>
      <w:r w:rsidR="0000380A">
        <w:rPr>
          <w:rFonts w:ascii="Calibri" w:eastAsia="宋体" w:hAnsi="Calibri" w:cs="Calibri" w:hint="eastAsia"/>
          <w:kern w:val="0"/>
          <w:szCs w:val="21"/>
        </w:rPr>
        <w:t>、</w:t>
      </w:r>
      <w:r w:rsidR="007165B1" w:rsidRPr="007165B1">
        <w:rPr>
          <w:rFonts w:ascii="Calibri" w:eastAsia="宋体" w:hAnsi="Calibri" w:cs="Calibri" w:hint="eastAsia"/>
          <w:kern w:val="0"/>
          <w:szCs w:val="21"/>
        </w:rPr>
        <w:t>浙江省医师协会血液分会副会长</w:t>
      </w:r>
      <w:r w:rsidR="0000380A">
        <w:rPr>
          <w:rFonts w:ascii="Calibri" w:eastAsia="宋体" w:hAnsi="Calibri" w:cs="Calibri" w:hint="eastAsia"/>
          <w:kern w:val="0"/>
          <w:szCs w:val="21"/>
        </w:rPr>
        <w:t>、</w:t>
      </w:r>
      <w:r w:rsidR="007165B1" w:rsidRPr="007165B1">
        <w:rPr>
          <w:rFonts w:ascii="Calibri" w:eastAsia="宋体" w:hAnsi="Calibri" w:cs="Calibri" w:hint="eastAsia"/>
          <w:kern w:val="0"/>
          <w:szCs w:val="21"/>
        </w:rPr>
        <w:t>浙江省中西医结合血液分会副主任委员</w:t>
      </w:r>
      <w:r w:rsidR="0000380A">
        <w:rPr>
          <w:rFonts w:ascii="Calibri" w:eastAsia="宋体" w:hAnsi="Calibri" w:cs="Calibri" w:hint="eastAsia"/>
          <w:kern w:val="0"/>
          <w:szCs w:val="21"/>
        </w:rPr>
        <w:t>、</w:t>
      </w:r>
      <w:r w:rsidR="007165B1" w:rsidRPr="007165B1">
        <w:rPr>
          <w:rFonts w:ascii="Calibri" w:eastAsia="宋体" w:hAnsi="Calibri" w:cs="Calibri" w:hint="eastAsia"/>
          <w:kern w:val="0"/>
          <w:szCs w:val="21"/>
        </w:rPr>
        <w:t>浙江省医学会精准医学分会候任主任委员</w:t>
      </w:r>
      <w:r w:rsidR="0000380A">
        <w:rPr>
          <w:rFonts w:ascii="Calibri" w:eastAsia="宋体" w:hAnsi="Calibri" w:cs="Calibri" w:hint="eastAsia"/>
          <w:kern w:val="0"/>
          <w:szCs w:val="21"/>
        </w:rPr>
        <w:t>、</w:t>
      </w:r>
      <w:r w:rsidR="007165B1" w:rsidRPr="007165B1">
        <w:rPr>
          <w:rFonts w:ascii="Calibri" w:eastAsia="宋体" w:hAnsi="Calibri" w:cs="Calibri" w:hint="eastAsia"/>
          <w:kern w:val="0"/>
          <w:szCs w:val="21"/>
        </w:rPr>
        <w:t>浙江省医学会临床试验和伦理委员会副主任委员</w:t>
      </w:r>
      <w:r w:rsidR="007165B1">
        <w:rPr>
          <w:rFonts w:ascii="Calibri" w:eastAsia="宋体" w:hAnsi="Calibri" w:cs="Calibri" w:hint="eastAsia"/>
          <w:kern w:val="0"/>
          <w:szCs w:val="21"/>
        </w:rPr>
        <w:t>。</w:t>
      </w:r>
    </w:p>
    <w:p w:rsidR="000A4AB3" w:rsidRPr="003252DF" w:rsidRDefault="000A4AB3" w:rsidP="000A4AB3">
      <w:pPr>
        <w:widowControl/>
        <w:rPr>
          <w:rFonts w:ascii="Calibri" w:eastAsia="宋体" w:hAnsi="Calibri" w:cs="Calibri"/>
          <w:kern w:val="0"/>
          <w:szCs w:val="21"/>
        </w:rPr>
      </w:pPr>
    </w:p>
    <w:p w:rsidR="00CC23F4" w:rsidRPr="00CC23F4" w:rsidRDefault="000A4AB3" w:rsidP="00CC23F4">
      <w:pPr>
        <w:widowControl/>
        <w:rPr>
          <w:rFonts w:ascii="Calibri" w:eastAsia="宋体" w:hAnsi="Calibri" w:cs="Calibri"/>
          <w:b/>
          <w:bCs/>
          <w:color w:val="009DAB"/>
          <w:kern w:val="0"/>
          <w:szCs w:val="21"/>
        </w:rPr>
      </w:pPr>
      <w:r w:rsidRPr="003252DF">
        <w:rPr>
          <w:rFonts w:ascii="宋体" w:eastAsia="宋体" w:hAnsi="宋体" w:cs="Calibri" w:hint="eastAsia"/>
          <w:b/>
          <w:bCs/>
          <w:color w:val="009DAB"/>
          <w:kern w:val="0"/>
          <w:szCs w:val="21"/>
        </w:rPr>
        <w:t>代表</w:t>
      </w:r>
      <w:r w:rsidR="00927147">
        <w:rPr>
          <w:rFonts w:ascii="宋体" w:eastAsia="宋体" w:hAnsi="宋体" w:cs="Calibri" w:hint="eastAsia"/>
          <w:b/>
          <w:bCs/>
          <w:color w:val="009DAB"/>
          <w:kern w:val="0"/>
          <w:szCs w:val="21"/>
        </w:rPr>
        <w:t>性</w:t>
      </w:r>
      <w:r w:rsidRPr="003252DF">
        <w:rPr>
          <w:rFonts w:ascii="宋体" w:eastAsia="宋体" w:hAnsi="宋体" w:cs="Calibri" w:hint="eastAsia"/>
          <w:b/>
          <w:bCs/>
          <w:color w:val="009DAB"/>
          <w:kern w:val="0"/>
          <w:szCs w:val="21"/>
        </w:rPr>
        <w:t>论文</w:t>
      </w:r>
      <w:bookmarkStart w:id="0" w:name="_GoBack"/>
      <w:bookmarkEnd w:id="0"/>
    </w:p>
    <w:p w:rsidR="00CC23F4" w:rsidRDefault="00CC23F4" w:rsidP="00CC23F4">
      <w:pPr>
        <w:pStyle w:val="aa"/>
        <w:numPr>
          <w:ilvl w:val="0"/>
          <w:numId w:val="2"/>
        </w:numPr>
        <w:ind w:firstLineChars="0"/>
        <w:rPr>
          <w:szCs w:val="21"/>
        </w:rPr>
      </w:pPr>
      <w:r w:rsidRPr="00B91F98">
        <w:rPr>
          <w:szCs w:val="21"/>
        </w:rPr>
        <w:t xml:space="preserve">Recent advances of CREKA peptide-based </w:t>
      </w:r>
      <w:proofErr w:type="spellStart"/>
      <w:r w:rsidRPr="00B91F98">
        <w:rPr>
          <w:szCs w:val="21"/>
        </w:rPr>
        <w:t>nanoplatforms</w:t>
      </w:r>
      <w:proofErr w:type="spellEnd"/>
      <w:r w:rsidRPr="00B91F98">
        <w:rPr>
          <w:szCs w:val="21"/>
        </w:rPr>
        <w:t xml:space="preserve"> in biomedical applications. J </w:t>
      </w:r>
      <w:proofErr w:type="spellStart"/>
      <w:r w:rsidRPr="00B91F98">
        <w:rPr>
          <w:szCs w:val="21"/>
        </w:rPr>
        <w:t>Nanobiotechnology</w:t>
      </w:r>
      <w:proofErr w:type="spellEnd"/>
      <w:r w:rsidRPr="00B91F98">
        <w:rPr>
          <w:szCs w:val="21"/>
        </w:rPr>
        <w:t xml:space="preserve">. 21(1):77. Zhang N, </w:t>
      </w:r>
      <w:proofErr w:type="spellStart"/>
      <w:r w:rsidRPr="00B91F98">
        <w:rPr>
          <w:szCs w:val="21"/>
        </w:rPr>
        <w:t>Ru</w:t>
      </w:r>
      <w:proofErr w:type="spellEnd"/>
      <w:r w:rsidRPr="00B91F98">
        <w:rPr>
          <w:szCs w:val="21"/>
        </w:rPr>
        <w:t xml:space="preserve"> B, Hu J, </w:t>
      </w:r>
      <w:proofErr w:type="spellStart"/>
      <w:r w:rsidRPr="00B91F98">
        <w:rPr>
          <w:szCs w:val="21"/>
        </w:rPr>
        <w:t>Xu</w:t>
      </w:r>
      <w:proofErr w:type="spellEnd"/>
      <w:r w:rsidRPr="00B91F98">
        <w:rPr>
          <w:szCs w:val="21"/>
        </w:rPr>
        <w:t xml:space="preserve"> L, Wan Q, Liu W, </w:t>
      </w:r>
      <w:proofErr w:type="spellStart"/>
      <w:r w:rsidRPr="00B91F98">
        <w:rPr>
          <w:szCs w:val="21"/>
        </w:rPr>
        <w:t>Cai</w:t>
      </w:r>
      <w:proofErr w:type="spellEnd"/>
      <w:r w:rsidRPr="00B91F98">
        <w:rPr>
          <w:szCs w:val="21"/>
        </w:rPr>
        <w:t xml:space="preserve"> W, Zhu T, </w:t>
      </w:r>
      <w:proofErr w:type="spellStart"/>
      <w:r w:rsidRPr="00B91F98">
        <w:rPr>
          <w:szCs w:val="21"/>
        </w:rPr>
        <w:t>Ji</w:t>
      </w:r>
      <w:proofErr w:type="spellEnd"/>
      <w:r w:rsidRPr="00B91F98">
        <w:rPr>
          <w:szCs w:val="21"/>
        </w:rPr>
        <w:t xml:space="preserve"> Z, </w:t>
      </w:r>
      <w:proofErr w:type="spellStart"/>
      <w:r w:rsidRPr="00B91F98">
        <w:rPr>
          <w:szCs w:val="21"/>
        </w:rPr>
        <w:t>Guo</w:t>
      </w:r>
      <w:proofErr w:type="spellEnd"/>
      <w:r w:rsidRPr="00B91F98">
        <w:rPr>
          <w:szCs w:val="21"/>
        </w:rPr>
        <w:t xml:space="preserve"> R, Zhang L*, Li S*, </w:t>
      </w:r>
      <w:r w:rsidRPr="00B91F98">
        <w:rPr>
          <w:b/>
          <w:bCs/>
          <w:szCs w:val="21"/>
        </w:rPr>
        <w:t>Tong X*</w:t>
      </w:r>
      <w:r w:rsidRPr="00B91F98">
        <w:rPr>
          <w:szCs w:val="21"/>
        </w:rPr>
        <w:t>. 2023.3.</w:t>
      </w:r>
    </w:p>
    <w:p w:rsidR="00CC23F4" w:rsidRDefault="00CC23F4" w:rsidP="00CC23F4">
      <w:pPr>
        <w:pStyle w:val="aa"/>
        <w:numPr>
          <w:ilvl w:val="0"/>
          <w:numId w:val="2"/>
        </w:numPr>
        <w:ind w:firstLineChars="0"/>
        <w:rPr>
          <w:szCs w:val="21"/>
        </w:rPr>
      </w:pPr>
      <w:r w:rsidRPr="00B91F98">
        <w:rPr>
          <w:szCs w:val="21"/>
        </w:rPr>
        <w:t xml:space="preserve">TEOA Promotes </w:t>
      </w:r>
      <w:proofErr w:type="spellStart"/>
      <w:r w:rsidRPr="00B91F98">
        <w:rPr>
          <w:szCs w:val="21"/>
        </w:rPr>
        <w:t>Autophagic</w:t>
      </w:r>
      <w:proofErr w:type="spellEnd"/>
      <w:r w:rsidRPr="00B91F98">
        <w:rPr>
          <w:szCs w:val="21"/>
        </w:rPr>
        <w:t xml:space="preserve"> Cell Death via ROS-Mediated Inhibition of </w:t>
      </w:r>
      <w:proofErr w:type="spellStart"/>
      <w:r w:rsidRPr="00B91F98">
        <w:rPr>
          <w:szCs w:val="21"/>
        </w:rPr>
        <w:t>mTOR</w:t>
      </w:r>
      <w:proofErr w:type="spellEnd"/>
      <w:r w:rsidRPr="00B91F98">
        <w:rPr>
          <w:szCs w:val="21"/>
        </w:rPr>
        <w:t xml:space="preserve">/p70S6k Signaling Pathway in Pancreatic Cancer Cells. Front Cell </w:t>
      </w:r>
      <w:proofErr w:type="spellStart"/>
      <w:r w:rsidRPr="00B91F98">
        <w:rPr>
          <w:szCs w:val="21"/>
        </w:rPr>
        <w:t>Dev</w:t>
      </w:r>
      <w:proofErr w:type="spellEnd"/>
      <w:r w:rsidRPr="00B91F98">
        <w:rPr>
          <w:szCs w:val="21"/>
        </w:rPr>
        <w:t xml:space="preserve"> Biol. 9:734818. Yang C, Li Y, Hu W, Wang X, Hu J, Yuan C, Zhou C, Wang H, Du J*, Wang Y*, </w:t>
      </w:r>
      <w:r w:rsidRPr="00B91F98">
        <w:rPr>
          <w:b/>
          <w:bCs/>
          <w:szCs w:val="21"/>
        </w:rPr>
        <w:t>Tong X*</w:t>
      </w:r>
      <w:r w:rsidRPr="00B91F98">
        <w:rPr>
          <w:szCs w:val="21"/>
        </w:rPr>
        <w:t>. 2021.10.</w:t>
      </w:r>
    </w:p>
    <w:p w:rsidR="00CC23F4" w:rsidRDefault="00CC23F4" w:rsidP="00CC23F4">
      <w:pPr>
        <w:pStyle w:val="aa"/>
        <w:numPr>
          <w:ilvl w:val="0"/>
          <w:numId w:val="2"/>
        </w:numPr>
        <w:ind w:firstLineChars="0"/>
        <w:rPr>
          <w:szCs w:val="21"/>
        </w:rPr>
      </w:pPr>
      <w:r w:rsidRPr="00B91F98">
        <w:rPr>
          <w:szCs w:val="21"/>
        </w:rPr>
        <w:t xml:space="preserve">Overcoming the compensatory elevation of NRF2 renders hepatocellular carcinoma cells more vulnerable to </w:t>
      </w:r>
      <w:proofErr w:type="spellStart"/>
      <w:r w:rsidRPr="00B91F98">
        <w:rPr>
          <w:szCs w:val="21"/>
        </w:rPr>
        <w:t>disulfiram</w:t>
      </w:r>
      <w:proofErr w:type="spellEnd"/>
      <w:r w:rsidRPr="00B91F98">
        <w:rPr>
          <w:szCs w:val="21"/>
        </w:rPr>
        <w:t xml:space="preserve">/copper-induced </w:t>
      </w:r>
      <w:proofErr w:type="spellStart"/>
      <w:r w:rsidRPr="00B91F98">
        <w:rPr>
          <w:szCs w:val="21"/>
        </w:rPr>
        <w:t>ferroptosis</w:t>
      </w:r>
      <w:proofErr w:type="spellEnd"/>
      <w:r w:rsidRPr="00B91F98">
        <w:rPr>
          <w:szCs w:val="21"/>
        </w:rPr>
        <w:t xml:space="preserve">. Redox Biol. 46:102122. </w:t>
      </w:r>
      <w:proofErr w:type="spellStart"/>
      <w:r w:rsidRPr="00B91F98">
        <w:rPr>
          <w:szCs w:val="21"/>
        </w:rPr>
        <w:t>Ren</w:t>
      </w:r>
      <w:proofErr w:type="spellEnd"/>
      <w:r w:rsidRPr="00B91F98">
        <w:rPr>
          <w:szCs w:val="21"/>
        </w:rPr>
        <w:t xml:space="preserve"> X, Li Y, Zhou Y, Hu W, Yang C, Jing Q, Zhou C, Wang X, Hu J, Wang L, Yang J, Wang H, </w:t>
      </w:r>
      <w:proofErr w:type="spellStart"/>
      <w:r w:rsidRPr="00B91F98">
        <w:rPr>
          <w:szCs w:val="21"/>
        </w:rPr>
        <w:t>Xu</w:t>
      </w:r>
      <w:proofErr w:type="spellEnd"/>
      <w:r w:rsidRPr="00B91F98">
        <w:rPr>
          <w:szCs w:val="21"/>
        </w:rPr>
        <w:t xml:space="preserve"> H, Li H, </w:t>
      </w:r>
      <w:r w:rsidRPr="00B91F98">
        <w:rPr>
          <w:b/>
          <w:bCs/>
          <w:szCs w:val="21"/>
        </w:rPr>
        <w:t>Tong X*</w:t>
      </w:r>
      <w:r w:rsidRPr="00B91F98">
        <w:rPr>
          <w:szCs w:val="21"/>
        </w:rPr>
        <w:t>, Wang Y*, Du J*. 2021.10.</w:t>
      </w:r>
    </w:p>
    <w:p w:rsidR="00CC23F4" w:rsidRDefault="00CC23F4" w:rsidP="00CC23F4">
      <w:pPr>
        <w:pStyle w:val="aa"/>
        <w:numPr>
          <w:ilvl w:val="0"/>
          <w:numId w:val="2"/>
        </w:numPr>
        <w:ind w:firstLineChars="0"/>
        <w:rPr>
          <w:szCs w:val="21"/>
        </w:rPr>
      </w:pPr>
      <w:r w:rsidRPr="00B91F98">
        <w:rPr>
          <w:szCs w:val="21"/>
        </w:rPr>
        <w:t xml:space="preserve">MET and RON receptor tyrosine kinases in colorectal adenocarcinoma: molecular features as drug targets and antibody-drug conjugates for therapy. J </w:t>
      </w:r>
      <w:proofErr w:type="spellStart"/>
      <w:r w:rsidRPr="00B91F98">
        <w:rPr>
          <w:szCs w:val="21"/>
        </w:rPr>
        <w:t>Exp</w:t>
      </w:r>
      <w:proofErr w:type="spellEnd"/>
      <w:r w:rsidRPr="00B91F98">
        <w:rPr>
          <w:szCs w:val="21"/>
        </w:rPr>
        <w:t xml:space="preserve"> </w:t>
      </w:r>
      <w:proofErr w:type="spellStart"/>
      <w:r w:rsidRPr="00B91F98">
        <w:rPr>
          <w:szCs w:val="21"/>
        </w:rPr>
        <w:t>Clin</w:t>
      </w:r>
      <w:proofErr w:type="spellEnd"/>
      <w:r w:rsidRPr="00B91F98">
        <w:rPr>
          <w:szCs w:val="21"/>
        </w:rPr>
        <w:t xml:space="preserve"> Cancer Res. 39(1):198. Yao H*, </w:t>
      </w:r>
      <w:r w:rsidRPr="00B91F98">
        <w:rPr>
          <w:b/>
          <w:bCs/>
          <w:szCs w:val="21"/>
        </w:rPr>
        <w:t>Tong X*</w:t>
      </w:r>
      <w:r w:rsidRPr="00B91F98">
        <w:rPr>
          <w:szCs w:val="21"/>
        </w:rPr>
        <w:t>, Hudson R, Wang M*. 2020.9.</w:t>
      </w:r>
    </w:p>
    <w:p w:rsidR="00CC23F4" w:rsidRDefault="00CC23F4" w:rsidP="00CC23F4">
      <w:pPr>
        <w:pStyle w:val="aa"/>
        <w:numPr>
          <w:ilvl w:val="0"/>
          <w:numId w:val="2"/>
        </w:numPr>
        <w:ind w:firstLineChars="0"/>
        <w:rPr>
          <w:szCs w:val="21"/>
        </w:rPr>
      </w:pPr>
      <w:r w:rsidRPr="00B91F98">
        <w:rPr>
          <w:szCs w:val="21"/>
        </w:rPr>
        <w:t xml:space="preserve">Identification of </w:t>
      </w:r>
      <w:proofErr w:type="spellStart"/>
      <w:r w:rsidRPr="00B91F98">
        <w:rPr>
          <w:szCs w:val="21"/>
        </w:rPr>
        <w:t>Frataxin</w:t>
      </w:r>
      <w:proofErr w:type="spellEnd"/>
      <w:r w:rsidRPr="00B91F98">
        <w:rPr>
          <w:szCs w:val="21"/>
        </w:rPr>
        <w:t xml:space="preserve"> as a regulator of </w:t>
      </w:r>
      <w:proofErr w:type="spellStart"/>
      <w:r w:rsidRPr="00B91F98">
        <w:rPr>
          <w:szCs w:val="21"/>
        </w:rPr>
        <w:t>ferroptosis</w:t>
      </w:r>
      <w:proofErr w:type="spellEnd"/>
      <w:r w:rsidRPr="00B91F98">
        <w:rPr>
          <w:szCs w:val="21"/>
        </w:rPr>
        <w:t xml:space="preserve">. Redox Biol. 32:101483. Du J, Zhou Y, Li Y, Xia J, Chen Y, Chen S, Wang X, Sun W, Wang T, </w:t>
      </w:r>
      <w:proofErr w:type="spellStart"/>
      <w:r w:rsidRPr="00B91F98">
        <w:rPr>
          <w:szCs w:val="21"/>
        </w:rPr>
        <w:t>Ren</w:t>
      </w:r>
      <w:proofErr w:type="spellEnd"/>
      <w:r w:rsidRPr="00B91F98">
        <w:rPr>
          <w:szCs w:val="21"/>
        </w:rPr>
        <w:t xml:space="preserve"> X, Wang X, An Y, Lu K, Hu W, Huang S, Li J, </w:t>
      </w:r>
      <w:r w:rsidRPr="00B91F98">
        <w:rPr>
          <w:b/>
          <w:bCs/>
          <w:szCs w:val="21"/>
        </w:rPr>
        <w:t>Tong X*</w:t>
      </w:r>
      <w:r w:rsidRPr="00B91F98">
        <w:rPr>
          <w:szCs w:val="21"/>
        </w:rPr>
        <w:t>, Wang Y*. 2020.5.</w:t>
      </w:r>
    </w:p>
    <w:p w:rsidR="00CC23F4" w:rsidRDefault="00CC23F4" w:rsidP="00CC23F4">
      <w:pPr>
        <w:pStyle w:val="aa"/>
        <w:numPr>
          <w:ilvl w:val="0"/>
          <w:numId w:val="2"/>
        </w:numPr>
        <w:ind w:firstLineChars="0"/>
        <w:rPr>
          <w:rFonts w:hint="eastAsia"/>
          <w:szCs w:val="21"/>
        </w:rPr>
      </w:pPr>
      <w:r w:rsidRPr="00B91F98">
        <w:rPr>
          <w:szCs w:val="21"/>
        </w:rPr>
        <w:t xml:space="preserve">DNA methylation-based prognostic biomarkers of acute myeloid leukemia patients. Ann </w:t>
      </w:r>
      <w:proofErr w:type="spellStart"/>
      <w:r w:rsidRPr="00B91F98">
        <w:rPr>
          <w:szCs w:val="21"/>
        </w:rPr>
        <w:t>Transl</w:t>
      </w:r>
      <w:proofErr w:type="spellEnd"/>
      <w:r w:rsidRPr="00B91F98">
        <w:rPr>
          <w:szCs w:val="21"/>
        </w:rPr>
        <w:t xml:space="preserve"> Med. 7(23):737. Hu L, </w:t>
      </w:r>
      <w:proofErr w:type="spellStart"/>
      <w:r w:rsidRPr="00B91F98">
        <w:rPr>
          <w:szCs w:val="21"/>
        </w:rPr>
        <w:t>Gao</w:t>
      </w:r>
      <w:proofErr w:type="spellEnd"/>
      <w:r w:rsidRPr="00B91F98">
        <w:rPr>
          <w:szCs w:val="21"/>
        </w:rPr>
        <w:t xml:space="preserve"> Y, Shi Z, Liu Y, Zhao J, Xiao Z, Lou J, </w:t>
      </w:r>
      <w:proofErr w:type="spellStart"/>
      <w:r w:rsidRPr="00B91F98">
        <w:rPr>
          <w:szCs w:val="21"/>
        </w:rPr>
        <w:t>Xu</w:t>
      </w:r>
      <w:proofErr w:type="spellEnd"/>
      <w:r w:rsidRPr="00B91F98">
        <w:rPr>
          <w:szCs w:val="21"/>
        </w:rPr>
        <w:t xml:space="preserve"> Q*, </w:t>
      </w:r>
      <w:r w:rsidRPr="00B91F98">
        <w:rPr>
          <w:b/>
          <w:bCs/>
          <w:szCs w:val="21"/>
        </w:rPr>
        <w:t>Tong X*</w:t>
      </w:r>
      <w:r w:rsidRPr="00B91F98">
        <w:rPr>
          <w:szCs w:val="21"/>
        </w:rPr>
        <w:t xml:space="preserve">. 2019.12. </w:t>
      </w:r>
    </w:p>
    <w:p w:rsidR="00AD128A" w:rsidRPr="00AD128A" w:rsidRDefault="00AD128A" w:rsidP="00AD128A">
      <w:pPr>
        <w:pStyle w:val="aa"/>
        <w:numPr>
          <w:ilvl w:val="0"/>
          <w:numId w:val="2"/>
        </w:numPr>
        <w:ind w:firstLineChars="0"/>
        <w:rPr>
          <w:szCs w:val="21"/>
        </w:rPr>
      </w:pPr>
      <w:r w:rsidRPr="00B91F98">
        <w:rPr>
          <w:szCs w:val="21"/>
        </w:rPr>
        <w:t xml:space="preserve">Therapeutic efficacy of a novel humanized antibody-drug conjugate recognizing </w:t>
      </w:r>
      <w:proofErr w:type="spellStart"/>
      <w:r w:rsidRPr="00B91F98">
        <w:rPr>
          <w:szCs w:val="21"/>
        </w:rPr>
        <w:t>plexin</w:t>
      </w:r>
      <w:proofErr w:type="spellEnd"/>
      <w:r w:rsidRPr="00B91F98">
        <w:rPr>
          <w:szCs w:val="21"/>
        </w:rPr>
        <w:t>-</w:t>
      </w:r>
      <w:proofErr w:type="spellStart"/>
      <w:r w:rsidRPr="00B91F98">
        <w:rPr>
          <w:szCs w:val="21"/>
        </w:rPr>
        <w:t>semaphorin</w:t>
      </w:r>
      <w:proofErr w:type="spellEnd"/>
      <w:r w:rsidRPr="00B91F98">
        <w:rPr>
          <w:szCs w:val="21"/>
        </w:rPr>
        <w:t xml:space="preserve">-integrin domain in the RON receptor for targeted cancer therapy. J </w:t>
      </w:r>
      <w:proofErr w:type="spellStart"/>
      <w:r w:rsidRPr="00B91F98">
        <w:rPr>
          <w:szCs w:val="21"/>
        </w:rPr>
        <w:t>Immunother</w:t>
      </w:r>
      <w:proofErr w:type="spellEnd"/>
      <w:r w:rsidRPr="00B91F98">
        <w:rPr>
          <w:szCs w:val="21"/>
        </w:rPr>
        <w:t xml:space="preserve"> Cancer. 7(1):250. </w:t>
      </w:r>
      <w:r w:rsidRPr="00B91F98">
        <w:rPr>
          <w:b/>
          <w:bCs/>
          <w:szCs w:val="21"/>
        </w:rPr>
        <w:t>Tong X</w:t>
      </w:r>
      <w:r w:rsidRPr="00B91F98">
        <w:rPr>
          <w:szCs w:val="21"/>
        </w:rPr>
        <w:t xml:space="preserve">, </w:t>
      </w:r>
      <w:proofErr w:type="spellStart"/>
      <w:r w:rsidRPr="00B91F98">
        <w:rPr>
          <w:szCs w:val="21"/>
        </w:rPr>
        <w:t>Feng</w:t>
      </w:r>
      <w:proofErr w:type="spellEnd"/>
      <w:r w:rsidRPr="00B91F98">
        <w:rPr>
          <w:szCs w:val="21"/>
        </w:rPr>
        <w:t xml:space="preserve"> L, </w:t>
      </w:r>
      <w:proofErr w:type="spellStart"/>
      <w:r w:rsidRPr="00B91F98">
        <w:rPr>
          <w:szCs w:val="21"/>
        </w:rPr>
        <w:t>Suthe</w:t>
      </w:r>
      <w:proofErr w:type="spellEnd"/>
      <w:r w:rsidRPr="00B91F98">
        <w:rPr>
          <w:szCs w:val="21"/>
        </w:rPr>
        <w:t xml:space="preserve"> SR, </w:t>
      </w:r>
      <w:proofErr w:type="spellStart"/>
      <w:r w:rsidRPr="00B91F98">
        <w:rPr>
          <w:szCs w:val="21"/>
        </w:rPr>
        <w:t>Weng</w:t>
      </w:r>
      <w:proofErr w:type="spellEnd"/>
      <w:r w:rsidRPr="00B91F98">
        <w:rPr>
          <w:szCs w:val="21"/>
        </w:rPr>
        <w:t xml:space="preserve"> T, Hu CY, Liu Y, Wu Z, Wang M*, Yao H*. 2019.9.</w:t>
      </w:r>
    </w:p>
    <w:p w:rsidR="00CC23F4" w:rsidRDefault="00CC23F4" w:rsidP="00CC23F4">
      <w:pPr>
        <w:pStyle w:val="aa"/>
        <w:numPr>
          <w:ilvl w:val="0"/>
          <w:numId w:val="2"/>
        </w:numPr>
        <w:ind w:firstLineChars="0"/>
        <w:rPr>
          <w:szCs w:val="21"/>
        </w:rPr>
      </w:pPr>
      <w:r w:rsidRPr="00B91F98">
        <w:rPr>
          <w:szCs w:val="21"/>
        </w:rPr>
        <w:lastRenderedPageBreak/>
        <w:t xml:space="preserve">Therapeutic efficacy, pharmacokinetic profiles, and toxicological activities of humanized antibody-drug conjugate </w:t>
      </w:r>
      <w:proofErr w:type="spellStart"/>
      <w:r w:rsidRPr="00B91F98">
        <w:rPr>
          <w:szCs w:val="21"/>
        </w:rPr>
        <w:t>Zt</w:t>
      </w:r>
      <w:proofErr w:type="spellEnd"/>
      <w:r w:rsidRPr="00B91F98">
        <w:rPr>
          <w:szCs w:val="21"/>
        </w:rPr>
        <w:t xml:space="preserve">/g4-MMAE targeting RON receptor tyrosine kinase for cancer therapy. J </w:t>
      </w:r>
      <w:proofErr w:type="spellStart"/>
      <w:r w:rsidRPr="00B91F98">
        <w:rPr>
          <w:szCs w:val="21"/>
        </w:rPr>
        <w:t>Immunother</w:t>
      </w:r>
      <w:proofErr w:type="spellEnd"/>
      <w:r w:rsidRPr="00B91F98">
        <w:rPr>
          <w:szCs w:val="21"/>
        </w:rPr>
        <w:t xml:space="preserve"> Cancer. 7(1):75. Yao H, </w:t>
      </w:r>
      <w:proofErr w:type="spellStart"/>
      <w:r w:rsidRPr="00B91F98">
        <w:rPr>
          <w:szCs w:val="21"/>
        </w:rPr>
        <w:t>Feng</w:t>
      </w:r>
      <w:proofErr w:type="spellEnd"/>
      <w:r w:rsidRPr="00B91F98">
        <w:rPr>
          <w:szCs w:val="21"/>
        </w:rPr>
        <w:t xml:space="preserve"> L, </w:t>
      </w:r>
      <w:proofErr w:type="spellStart"/>
      <w:r w:rsidRPr="00B91F98">
        <w:rPr>
          <w:szCs w:val="21"/>
        </w:rPr>
        <w:t>Suthe</w:t>
      </w:r>
      <w:proofErr w:type="spellEnd"/>
      <w:r w:rsidRPr="00B91F98">
        <w:rPr>
          <w:szCs w:val="21"/>
        </w:rPr>
        <w:t xml:space="preserve"> SR, Chen L, </w:t>
      </w:r>
      <w:proofErr w:type="spellStart"/>
      <w:r w:rsidRPr="00B91F98">
        <w:rPr>
          <w:szCs w:val="21"/>
        </w:rPr>
        <w:t>Weng</w:t>
      </w:r>
      <w:proofErr w:type="spellEnd"/>
      <w:r w:rsidRPr="00B91F98">
        <w:rPr>
          <w:szCs w:val="21"/>
        </w:rPr>
        <w:t xml:space="preserve"> T, Hu C, Jun E, Wu Z, Wang W*, Kim S*, T</w:t>
      </w:r>
      <w:r w:rsidRPr="00B91F98">
        <w:rPr>
          <w:b/>
          <w:bCs/>
          <w:szCs w:val="21"/>
        </w:rPr>
        <w:t>ong X*</w:t>
      </w:r>
      <w:r w:rsidRPr="00B91F98">
        <w:rPr>
          <w:szCs w:val="21"/>
        </w:rPr>
        <w:t>, Wang M*. 2019.3.</w:t>
      </w:r>
    </w:p>
    <w:p w:rsidR="00CC23F4" w:rsidRDefault="00CC23F4" w:rsidP="00CC23F4">
      <w:pPr>
        <w:pStyle w:val="aa"/>
        <w:numPr>
          <w:ilvl w:val="0"/>
          <w:numId w:val="2"/>
        </w:numPr>
        <w:ind w:firstLineChars="0"/>
        <w:rPr>
          <w:szCs w:val="21"/>
        </w:rPr>
      </w:pPr>
      <w:r w:rsidRPr="00B91F98">
        <w:rPr>
          <w:szCs w:val="21"/>
        </w:rPr>
        <w:t xml:space="preserve">DHA inhibits proliferation and induces </w:t>
      </w:r>
      <w:proofErr w:type="spellStart"/>
      <w:r w:rsidRPr="00B91F98">
        <w:rPr>
          <w:szCs w:val="21"/>
        </w:rPr>
        <w:t>ferroptosis</w:t>
      </w:r>
      <w:proofErr w:type="spellEnd"/>
      <w:r w:rsidRPr="00B91F98">
        <w:rPr>
          <w:szCs w:val="21"/>
        </w:rPr>
        <w:t xml:space="preserve"> of leukemia cells through autophagy dependent degradation of ferritin. Free </w:t>
      </w:r>
      <w:proofErr w:type="spellStart"/>
      <w:r w:rsidRPr="00B91F98">
        <w:rPr>
          <w:szCs w:val="21"/>
        </w:rPr>
        <w:t>Radic</w:t>
      </w:r>
      <w:proofErr w:type="spellEnd"/>
      <w:r w:rsidRPr="00B91F98">
        <w:rPr>
          <w:szCs w:val="21"/>
        </w:rPr>
        <w:t xml:space="preserve"> </w:t>
      </w:r>
      <w:proofErr w:type="spellStart"/>
      <w:r w:rsidRPr="00B91F98">
        <w:rPr>
          <w:szCs w:val="21"/>
        </w:rPr>
        <w:t>Biol</w:t>
      </w:r>
      <w:proofErr w:type="spellEnd"/>
      <w:r w:rsidRPr="00B91F98">
        <w:rPr>
          <w:szCs w:val="21"/>
        </w:rPr>
        <w:t xml:space="preserve"> Med. 131:356-369. Du J, Wang T, Li Y, Zhou Y, Wang X, Yu X, </w:t>
      </w:r>
      <w:proofErr w:type="spellStart"/>
      <w:r w:rsidRPr="00B91F98">
        <w:rPr>
          <w:szCs w:val="21"/>
        </w:rPr>
        <w:t>Ren</w:t>
      </w:r>
      <w:proofErr w:type="spellEnd"/>
      <w:r w:rsidRPr="00B91F98">
        <w:rPr>
          <w:szCs w:val="21"/>
        </w:rPr>
        <w:t xml:space="preserve"> X, An Y, Wu Y, Sun W, Fan W, Zhu Q, Wang Y*, </w:t>
      </w:r>
      <w:r w:rsidRPr="00B91F98">
        <w:rPr>
          <w:b/>
          <w:bCs/>
          <w:szCs w:val="21"/>
        </w:rPr>
        <w:t>Tong X*</w:t>
      </w:r>
      <w:r w:rsidRPr="00B91F98">
        <w:rPr>
          <w:szCs w:val="21"/>
        </w:rPr>
        <w:t>.2019.2.</w:t>
      </w:r>
    </w:p>
    <w:p w:rsidR="00CC23F4" w:rsidRDefault="00CC23F4" w:rsidP="00CC23F4">
      <w:pPr>
        <w:pStyle w:val="aa"/>
        <w:numPr>
          <w:ilvl w:val="0"/>
          <w:numId w:val="2"/>
        </w:numPr>
        <w:ind w:firstLineChars="0"/>
        <w:rPr>
          <w:szCs w:val="21"/>
        </w:rPr>
      </w:pPr>
      <w:r w:rsidRPr="00B91F98">
        <w:rPr>
          <w:szCs w:val="21"/>
        </w:rPr>
        <w:t xml:space="preserve">Synergistic suppression effect on tumor growth of acute myeloid leukemia by combining </w:t>
      </w:r>
      <w:proofErr w:type="spellStart"/>
      <w:r w:rsidRPr="00B91F98">
        <w:rPr>
          <w:szCs w:val="21"/>
        </w:rPr>
        <w:t>cytarabine</w:t>
      </w:r>
      <w:proofErr w:type="spellEnd"/>
      <w:r w:rsidRPr="00B91F98">
        <w:rPr>
          <w:szCs w:val="21"/>
        </w:rPr>
        <w:t xml:space="preserve"> with an engineered </w:t>
      </w:r>
      <w:proofErr w:type="spellStart"/>
      <w:r w:rsidRPr="00B91F98">
        <w:rPr>
          <w:szCs w:val="21"/>
        </w:rPr>
        <w:t>oncolytic</w:t>
      </w:r>
      <w:proofErr w:type="spellEnd"/>
      <w:r w:rsidRPr="00B91F98">
        <w:rPr>
          <w:szCs w:val="21"/>
        </w:rPr>
        <w:t xml:space="preserve"> </w:t>
      </w:r>
      <w:proofErr w:type="spellStart"/>
      <w:r w:rsidRPr="00B91F98">
        <w:rPr>
          <w:szCs w:val="21"/>
        </w:rPr>
        <w:t>vaccinia</w:t>
      </w:r>
      <w:proofErr w:type="spellEnd"/>
      <w:r w:rsidRPr="00B91F98">
        <w:rPr>
          <w:szCs w:val="21"/>
        </w:rPr>
        <w:t xml:space="preserve"> virus. </w:t>
      </w:r>
      <w:proofErr w:type="spellStart"/>
      <w:r w:rsidRPr="00B91F98">
        <w:rPr>
          <w:szCs w:val="21"/>
        </w:rPr>
        <w:t>Onco</w:t>
      </w:r>
      <w:proofErr w:type="spellEnd"/>
      <w:r w:rsidRPr="00B91F98">
        <w:rPr>
          <w:szCs w:val="21"/>
        </w:rPr>
        <w:t xml:space="preserve"> Targets </w:t>
      </w:r>
      <w:proofErr w:type="spellStart"/>
      <w:r w:rsidRPr="00B91F98">
        <w:rPr>
          <w:szCs w:val="21"/>
        </w:rPr>
        <w:t>Ther</w:t>
      </w:r>
      <w:proofErr w:type="spellEnd"/>
      <w:r w:rsidRPr="00B91F98">
        <w:rPr>
          <w:szCs w:val="21"/>
        </w:rPr>
        <w:t xml:space="preserve">. 11:6887-6900. </w:t>
      </w:r>
      <w:proofErr w:type="spellStart"/>
      <w:r w:rsidRPr="00B91F98">
        <w:rPr>
          <w:szCs w:val="21"/>
        </w:rPr>
        <w:t>Peng</w:t>
      </w:r>
      <w:proofErr w:type="spellEnd"/>
      <w:r w:rsidRPr="00B91F98">
        <w:rPr>
          <w:szCs w:val="21"/>
        </w:rPr>
        <w:t xml:space="preserve"> J, Wang S, Fan W, Li S, Wu Y, </w:t>
      </w:r>
      <w:proofErr w:type="spellStart"/>
      <w:r w:rsidRPr="00B91F98">
        <w:rPr>
          <w:szCs w:val="21"/>
        </w:rPr>
        <w:t>Mou</w:t>
      </w:r>
      <w:proofErr w:type="spellEnd"/>
      <w:r w:rsidRPr="00B91F98">
        <w:rPr>
          <w:szCs w:val="21"/>
        </w:rPr>
        <w:t xml:space="preserve"> X, Wang J, </w:t>
      </w:r>
      <w:r w:rsidRPr="00B91F98">
        <w:rPr>
          <w:b/>
          <w:bCs/>
          <w:szCs w:val="21"/>
        </w:rPr>
        <w:t>Tong X*</w:t>
      </w:r>
      <w:r w:rsidRPr="00B91F98">
        <w:rPr>
          <w:szCs w:val="21"/>
        </w:rPr>
        <w:t>. 2018.10.</w:t>
      </w:r>
    </w:p>
    <w:p w:rsidR="0051645B" w:rsidRPr="00CC23F4" w:rsidRDefault="0051645B" w:rsidP="000A4AB3">
      <w:pPr>
        <w:widowControl/>
        <w:rPr>
          <w:rFonts w:ascii="Calibri" w:eastAsia="宋体" w:hAnsi="Calibri" w:cs="Calibri"/>
          <w:kern w:val="0"/>
          <w:szCs w:val="21"/>
        </w:rPr>
      </w:pPr>
    </w:p>
    <w:p w:rsidR="000A4AB3" w:rsidRPr="003252DF" w:rsidRDefault="000A4AB3" w:rsidP="000810D2">
      <w:pPr>
        <w:widowControl/>
        <w:spacing w:line="360" w:lineRule="auto"/>
        <w:rPr>
          <w:rFonts w:ascii="Calibri" w:eastAsia="宋体" w:hAnsi="Calibri" w:cs="Calibri"/>
          <w:b/>
          <w:bCs/>
          <w:color w:val="009DAB"/>
          <w:kern w:val="0"/>
          <w:szCs w:val="21"/>
        </w:rPr>
      </w:pPr>
      <w:r w:rsidRPr="003252DF">
        <w:rPr>
          <w:rFonts w:ascii="宋体" w:eastAsia="宋体" w:hAnsi="宋体" w:cs="Calibri" w:hint="eastAsia"/>
          <w:b/>
          <w:bCs/>
          <w:color w:val="009DAB"/>
          <w:kern w:val="0"/>
          <w:szCs w:val="21"/>
        </w:rPr>
        <w:t>联系方式</w:t>
      </w:r>
    </w:p>
    <w:p w:rsidR="00826F64" w:rsidRDefault="0088067F" w:rsidP="000810D2">
      <w:pPr>
        <w:widowControl/>
        <w:spacing w:line="360" w:lineRule="auto"/>
        <w:rPr>
          <w:rFonts w:ascii="Calibri" w:eastAsia="宋体" w:hAnsi="Calibri" w:cs="Calibri" w:hint="eastAsia"/>
          <w:kern w:val="0"/>
          <w:szCs w:val="21"/>
        </w:rPr>
      </w:pPr>
      <w:r>
        <w:rPr>
          <w:rFonts w:ascii="Calibri" w:eastAsia="宋体" w:hAnsi="Calibri" w:cs="Calibri" w:hint="eastAsia"/>
          <w:kern w:val="0"/>
          <w:szCs w:val="21"/>
        </w:rPr>
        <w:t>办公室号码：</w:t>
      </w:r>
      <w:r w:rsidR="00826F64" w:rsidRPr="00826F64">
        <w:rPr>
          <w:rFonts w:ascii="Calibri" w:eastAsia="宋体" w:hAnsi="Calibri" w:cs="Calibri" w:hint="eastAsia"/>
          <w:kern w:val="0"/>
          <w:szCs w:val="21"/>
        </w:rPr>
        <w:t>0571-56005600(</w:t>
      </w:r>
      <w:r w:rsidR="00826F64" w:rsidRPr="00826F64">
        <w:rPr>
          <w:rFonts w:ascii="Calibri" w:eastAsia="宋体" w:hAnsi="Calibri" w:cs="Calibri" w:hint="eastAsia"/>
          <w:kern w:val="0"/>
          <w:szCs w:val="21"/>
        </w:rPr>
        <w:t>转</w:t>
      </w:r>
      <w:r w:rsidR="00826F64" w:rsidRPr="00826F64">
        <w:rPr>
          <w:rFonts w:ascii="Calibri" w:eastAsia="宋体" w:hAnsi="Calibri" w:cs="Calibri" w:hint="eastAsia"/>
          <w:kern w:val="0"/>
          <w:szCs w:val="21"/>
        </w:rPr>
        <w:t>)</w:t>
      </w:r>
    </w:p>
    <w:p w:rsidR="000A4AB3" w:rsidRPr="003252DF" w:rsidRDefault="0088067F" w:rsidP="000810D2">
      <w:pPr>
        <w:widowControl/>
        <w:spacing w:line="360" w:lineRule="auto"/>
        <w:rPr>
          <w:rFonts w:ascii="Calibri" w:eastAsia="宋体" w:hAnsi="Calibri" w:cs="Calibri"/>
          <w:kern w:val="0"/>
          <w:szCs w:val="21"/>
        </w:rPr>
      </w:pPr>
      <w:r>
        <w:rPr>
          <w:rFonts w:ascii="Calibri" w:eastAsia="宋体" w:hAnsi="Calibri" w:cs="Calibri" w:hint="eastAsia"/>
          <w:kern w:val="0"/>
          <w:szCs w:val="21"/>
        </w:rPr>
        <w:t>手机号码</w:t>
      </w:r>
      <w:r w:rsidRPr="00241BD1">
        <w:rPr>
          <w:rFonts w:ascii="Times New Roman" w:eastAsia="宋体" w:hAnsi="Times New Roman" w:cs="Times New Roman"/>
          <w:kern w:val="0"/>
          <w:szCs w:val="21"/>
        </w:rPr>
        <w:t>：</w:t>
      </w:r>
      <w:r w:rsidR="00C650CE" w:rsidRPr="00241BD1">
        <w:rPr>
          <w:rFonts w:ascii="Times New Roman" w:eastAsia="宋体" w:hAnsi="Times New Roman" w:cs="Times New Roman"/>
          <w:kern w:val="0"/>
          <w:szCs w:val="21"/>
        </w:rPr>
        <w:t>1375081</w:t>
      </w:r>
      <w:r w:rsidR="00384048" w:rsidRPr="00241BD1">
        <w:rPr>
          <w:rFonts w:ascii="Times New Roman" w:eastAsia="宋体" w:hAnsi="Times New Roman" w:cs="Times New Roman"/>
          <w:kern w:val="0"/>
          <w:szCs w:val="21"/>
        </w:rPr>
        <w:t>6623</w:t>
      </w:r>
    </w:p>
    <w:p w:rsidR="000A4AB3" w:rsidRPr="003252DF" w:rsidRDefault="000A4AB3" w:rsidP="000810D2">
      <w:pPr>
        <w:widowControl/>
        <w:spacing w:line="360" w:lineRule="auto"/>
        <w:rPr>
          <w:rFonts w:ascii="宋体" w:eastAsia="宋体" w:hAnsi="宋体" w:cs="Calibri"/>
          <w:kern w:val="0"/>
          <w:szCs w:val="21"/>
        </w:rPr>
      </w:pPr>
      <w:r w:rsidRPr="003252DF">
        <w:rPr>
          <w:rFonts w:ascii="宋体" w:eastAsia="宋体" w:hAnsi="宋体" w:cs="Calibri" w:hint="eastAsia"/>
          <w:kern w:val="0"/>
          <w:szCs w:val="21"/>
        </w:rPr>
        <w:t>电子邮箱：</w:t>
      </w:r>
      <w:r w:rsidR="00C650CE" w:rsidRPr="00241BD1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tongxiangmin@163.com</w:t>
      </w:r>
    </w:p>
    <w:p w:rsidR="0051645B" w:rsidRPr="003252DF" w:rsidRDefault="000A4AB3" w:rsidP="000810D2">
      <w:pPr>
        <w:widowControl/>
        <w:spacing w:line="360" w:lineRule="auto"/>
        <w:rPr>
          <w:rFonts w:ascii="宋体" w:eastAsia="宋体" w:hAnsi="宋体" w:cs="Calibri"/>
          <w:kern w:val="0"/>
          <w:szCs w:val="21"/>
        </w:rPr>
      </w:pPr>
      <w:r w:rsidRPr="003252DF">
        <w:rPr>
          <w:rFonts w:ascii="宋体" w:eastAsia="宋体" w:hAnsi="宋体" w:cs="Calibri" w:hint="eastAsia"/>
          <w:kern w:val="0"/>
          <w:szCs w:val="21"/>
        </w:rPr>
        <w:t>欢迎博士生、博士后、和科研助理申请加入我们的团队！</w:t>
      </w:r>
    </w:p>
    <w:sectPr w:rsidR="0051645B" w:rsidRPr="003252DF" w:rsidSect="001963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B8A" w:rsidRDefault="002C4B8A" w:rsidP="00F701D2">
      <w:r>
        <w:separator/>
      </w:r>
    </w:p>
  </w:endnote>
  <w:endnote w:type="continuationSeparator" w:id="0">
    <w:p w:rsidR="002C4B8A" w:rsidRDefault="002C4B8A" w:rsidP="00F7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B8A" w:rsidRDefault="002C4B8A" w:rsidP="00F701D2">
      <w:r>
        <w:separator/>
      </w:r>
    </w:p>
  </w:footnote>
  <w:footnote w:type="continuationSeparator" w:id="0">
    <w:p w:rsidR="002C4B8A" w:rsidRDefault="002C4B8A" w:rsidP="00F701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DB0D8C"/>
    <w:multiLevelType w:val="singleLevel"/>
    <w:tmpl w:val="B4DB0D8C"/>
    <w:lvl w:ilvl="0">
      <w:start w:val="1"/>
      <w:numFmt w:val="decimal"/>
      <w:suff w:val="space"/>
      <w:lvlText w:val="%1."/>
      <w:lvlJc w:val="left"/>
    </w:lvl>
  </w:abstractNum>
  <w:abstractNum w:abstractNumId="1">
    <w:nsid w:val="3B0C69A3"/>
    <w:multiLevelType w:val="hybridMultilevel"/>
    <w:tmpl w:val="D722F018"/>
    <w:lvl w:ilvl="0" w:tplc="1E5ADC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AB3"/>
    <w:rsid w:val="0000380A"/>
    <w:rsid w:val="0003051C"/>
    <w:rsid w:val="0004469F"/>
    <w:rsid w:val="000550D6"/>
    <w:rsid w:val="00070E2A"/>
    <w:rsid w:val="00076344"/>
    <w:rsid w:val="000810D2"/>
    <w:rsid w:val="000A4AB3"/>
    <w:rsid w:val="000B529A"/>
    <w:rsid w:val="000B73F0"/>
    <w:rsid w:val="001275B8"/>
    <w:rsid w:val="00140AEB"/>
    <w:rsid w:val="00163E8F"/>
    <w:rsid w:val="001911E6"/>
    <w:rsid w:val="0019635C"/>
    <w:rsid w:val="001A65C0"/>
    <w:rsid w:val="001F5710"/>
    <w:rsid w:val="002012A2"/>
    <w:rsid w:val="00210EF5"/>
    <w:rsid w:val="00241BD1"/>
    <w:rsid w:val="002C0F69"/>
    <w:rsid w:val="002C4B8A"/>
    <w:rsid w:val="002F4190"/>
    <w:rsid w:val="003252DF"/>
    <w:rsid w:val="003342AC"/>
    <w:rsid w:val="00384048"/>
    <w:rsid w:val="003C4932"/>
    <w:rsid w:val="00433169"/>
    <w:rsid w:val="0044593D"/>
    <w:rsid w:val="00445B6F"/>
    <w:rsid w:val="00457756"/>
    <w:rsid w:val="00462800"/>
    <w:rsid w:val="004E56C5"/>
    <w:rsid w:val="0051645B"/>
    <w:rsid w:val="005762BF"/>
    <w:rsid w:val="005D7D72"/>
    <w:rsid w:val="006F10B0"/>
    <w:rsid w:val="007165B1"/>
    <w:rsid w:val="00765BDE"/>
    <w:rsid w:val="007F25FA"/>
    <w:rsid w:val="00826F64"/>
    <w:rsid w:val="0084042D"/>
    <w:rsid w:val="00857768"/>
    <w:rsid w:val="00867325"/>
    <w:rsid w:val="0088067F"/>
    <w:rsid w:val="00927147"/>
    <w:rsid w:val="0096489E"/>
    <w:rsid w:val="00986CB6"/>
    <w:rsid w:val="009A14B5"/>
    <w:rsid w:val="00A0467F"/>
    <w:rsid w:val="00A1711E"/>
    <w:rsid w:val="00A30ABD"/>
    <w:rsid w:val="00A40A00"/>
    <w:rsid w:val="00A4454C"/>
    <w:rsid w:val="00A45FDD"/>
    <w:rsid w:val="00AD128A"/>
    <w:rsid w:val="00B816ED"/>
    <w:rsid w:val="00B826B4"/>
    <w:rsid w:val="00C4725D"/>
    <w:rsid w:val="00C650CE"/>
    <w:rsid w:val="00CC23F4"/>
    <w:rsid w:val="00D92E44"/>
    <w:rsid w:val="00DB53D5"/>
    <w:rsid w:val="00DC3BBC"/>
    <w:rsid w:val="00DE699F"/>
    <w:rsid w:val="00E21132"/>
    <w:rsid w:val="00E615FE"/>
    <w:rsid w:val="00EC3E44"/>
    <w:rsid w:val="00F5736D"/>
    <w:rsid w:val="00F7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ame">
    <w:name w:val="name"/>
    <w:basedOn w:val="a"/>
    <w:rsid w:val="000A4A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chool">
    <w:name w:val="school"/>
    <w:basedOn w:val="a"/>
    <w:rsid w:val="000A4A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ost">
    <w:name w:val="post"/>
    <w:basedOn w:val="a"/>
    <w:rsid w:val="000A4A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A4A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标题1"/>
    <w:basedOn w:val="a"/>
    <w:qFormat/>
    <w:rsid w:val="000A4A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A4AB3"/>
    <w:rPr>
      <w:b/>
      <w:bCs/>
    </w:rPr>
  </w:style>
  <w:style w:type="character" w:styleId="a5">
    <w:name w:val="Emphasis"/>
    <w:basedOn w:val="a0"/>
    <w:uiPriority w:val="20"/>
    <w:qFormat/>
    <w:rsid w:val="000A4AB3"/>
    <w:rPr>
      <w:i/>
      <w:iCs/>
    </w:rPr>
  </w:style>
  <w:style w:type="paragraph" w:styleId="a6">
    <w:name w:val="Balloon Text"/>
    <w:basedOn w:val="a"/>
    <w:link w:val="Char"/>
    <w:uiPriority w:val="99"/>
    <w:semiHidden/>
    <w:unhideWhenUsed/>
    <w:rsid w:val="000A4AB3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A4AB3"/>
    <w:rPr>
      <w:sz w:val="18"/>
      <w:szCs w:val="18"/>
    </w:rPr>
  </w:style>
  <w:style w:type="paragraph" w:styleId="a7">
    <w:name w:val="header"/>
    <w:basedOn w:val="a"/>
    <w:link w:val="Char0"/>
    <w:uiPriority w:val="99"/>
    <w:semiHidden/>
    <w:unhideWhenUsed/>
    <w:rsid w:val="00F701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F701D2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F701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F701D2"/>
    <w:rPr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51645B"/>
    <w:rPr>
      <w:color w:val="0000FF"/>
      <w:u w:val="single"/>
    </w:rPr>
  </w:style>
  <w:style w:type="character" w:customStyle="1" w:styleId="docsum-authors">
    <w:name w:val="docsum-authors"/>
    <w:basedOn w:val="a0"/>
    <w:rsid w:val="0051645B"/>
  </w:style>
  <w:style w:type="character" w:customStyle="1" w:styleId="docsum-journal-citation">
    <w:name w:val="docsum-journal-citation"/>
    <w:basedOn w:val="a0"/>
    <w:rsid w:val="0051645B"/>
  </w:style>
  <w:style w:type="paragraph" w:styleId="aa">
    <w:name w:val="List Paragraph"/>
    <w:basedOn w:val="a"/>
    <w:uiPriority w:val="34"/>
    <w:qFormat/>
    <w:rsid w:val="00CC23F4"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ame">
    <w:name w:val="name"/>
    <w:basedOn w:val="a"/>
    <w:rsid w:val="000A4A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chool">
    <w:name w:val="school"/>
    <w:basedOn w:val="a"/>
    <w:rsid w:val="000A4A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ost">
    <w:name w:val="post"/>
    <w:basedOn w:val="a"/>
    <w:rsid w:val="000A4A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A4A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">
    <w:name w:val="标题1"/>
    <w:basedOn w:val="a"/>
    <w:qFormat/>
    <w:rsid w:val="000A4A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A4AB3"/>
    <w:rPr>
      <w:b/>
      <w:bCs/>
    </w:rPr>
  </w:style>
  <w:style w:type="character" w:styleId="a5">
    <w:name w:val="Emphasis"/>
    <w:basedOn w:val="a0"/>
    <w:uiPriority w:val="20"/>
    <w:qFormat/>
    <w:rsid w:val="000A4AB3"/>
    <w:rPr>
      <w:i/>
      <w:iCs/>
    </w:rPr>
  </w:style>
  <w:style w:type="paragraph" w:styleId="a6">
    <w:name w:val="Balloon Text"/>
    <w:basedOn w:val="a"/>
    <w:link w:val="Char"/>
    <w:uiPriority w:val="99"/>
    <w:semiHidden/>
    <w:unhideWhenUsed/>
    <w:rsid w:val="000A4AB3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A4AB3"/>
    <w:rPr>
      <w:sz w:val="18"/>
      <w:szCs w:val="18"/>
    </w:rPr>
  </w:style>
  <w:style w:type="paragraph" w:styleId="a7">
    <w:name w:val="header"/>
    <w:basedOn w:val="a"/>
    <w:link w:val="Char0"/>
    <w:uiPriority w:val="99"/>
    <w:semiHidden/>
    <w:unhideWhenUsed/>
    <w:rsid w:val="00F701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F701D2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F701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F701D2"/>
    <w:rPr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51645B"/>
    <w:rPr>
      <w:color w:val="0000FF"/>
      <w:u w:val="single"/>
    </w:rPr>
  </w:style>
  <w:style w:type="character" w:customStyle="1" w:styleId="docsum-authors">
    <w:name w:val="docsum-authors"/>
    <w:basedOn w:val="a0"/>
    <w:rsid w:val="0051645B"/>
  </w:style>
  <w:style w:type="character" w:customStyle="1" w:styleId="docsum-journal-citation">
    <w:name w:val="docsum-journal-citation"/>
    <w:basedOn w:val="a0"/>
    <w:rsid w:val="0051645B"/>
  </w:style>
  <w:style w:type="paragraph" w:styleId="aa">
    <w:name w:val="List Paragraph"/>
    <w:basedOn w:val="a"/>
    <w:uiPriority w:val="34"/>
    <w:qFormat/>
    <w:rsid w:val="00CC23F4"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5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8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4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0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6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05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64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362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05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80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5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97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72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53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01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499</Words>
  <Characters>2849</Characters>
  <Application>Microsoft Office Word</Application>
  <DocSecurity>0</DocSecurity>
  <Lines>23</Lines>
  <Paragraphs>6</Paragraphs>
  <ScaleCrop>false</ScaleCrop>
  <Company/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林能明</dc:creator>
  <cp:lastModifiedBy>ASUS</cp:lastModifiedBy>
  <cp:revision>21</cp:revision>
  <dcterms:created xsi:type="dcterms:W3CDTF">2024-03-20T13:45:00Z</dcterms:created>
  <dcterms:modified xsi:type="dcterms:W3CDTF">2024-03-21T01:59:00Z</dcterms:modified>
</cp:coreProperties>
</file>